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93" w:rsidRPr="00C47320" w:rsidRDefault="004E2D93" w:rsidP="004E2D93">
      <w:pPr>
        <w:pStyle w:val="Default"/>
        <w:ind w:left="5103"/>
        <w:rPr>
          <w:color w:val="auto"/>
          <w:sz w:val="23"/>
          <w:szCs w:val="23"/>
        </w:rPr>
      </w:pPr>
      <w:r w:rsidRPr="00C47320">
        <w:rPr>
          <w:color w:val="auto"/>
          <w:sz w:val="23"/>
          <w:szCs w:val="23"/>
        </w:rPr>
        <w:t>УТВЕРЖДЕНО</w:t>
      </w:r>
    </w:p>
    <w:p w:rsidR="004E2D93" w:rsidRPr="00C47320" w:rsidRDefault="004E2D93" w:rsidP="004E2D93">
      <w:pPr>
        <w:pStyle w:val="Default"/>
        <w:ind w:left="5103"/>
        <w:rPr>
          <w:color w:val="auto"/>
          <w:sz w:val="23"/>
          <w:szCs w:val="23"/>
        </w:rPr>
      </w:pPr>
      <w:r w:rsidRPr="00C47320">
        <w:rPr>
          <w:color w:val="auto"/>
          <w:sz w:val="23"/>
          <w:szCs w:val="23"/>
        </w:rPr>
        <w:t xml:space="preserve">приказом начальника </w:t>
      </w:r>
    </w:p>
    <w:p w:rsidR="004E2D93" w:rsidRPr="00C47320" w:rsidRDefault="004E2D93" w:rsidP="004E2D93">
      <w:pPr>
        <w:pStyle w:val="Default"/>
        <w:ind w:left="5103"/>
        <w:rPr>
          <w:color w:val="auto"/>
          <w:sz w:val="23"/>
          <w:szCs w:val="23"/>
        </w:rPr>
      </w:pPr>
      <w:r w:rsidRPr="00C47320">
        <w:rPr>
          <w:color w:val="auto"/>
          <w:sz w:val="23"/>
          <w:szCs w:val="23"/>
        </w:rPr>
        <w:t>ГКПТУ СО «ОПС СО №18»</w:t>
      </w:r>
    </w:p>
    <w:p w:rsidR="004E2D93" w:rsidRPr="00C47320" w:rsidRDefault="004E2D93" w:rsidP="004E2D93">
      <w:pPr>
        <w:pStyle w:val="Default"/>
        <w:ind w:left="510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_______________Р.В. Шевелев</w:t>
      </w:r>
    </w:p>
    <w:p w:rsidR="004E2D93" w:rsidRDefault="004E2D93" w:rsidP="00856BA0">
      <w:pPr>
        <w:tabs>
          <w:tab w:val="left" w:pos="5710"/>
        </w:tabs>
        <w:ind w:left="5103"/>
        <w:rPr>
          <w:rFonts w:ascii="Times New Roman" w:hAnsi="Times New Roman" w:cs="Times New Roman"/>
        </w:rPr>
      </w:pPr>
      <w:r w:rsidRPr="004E2D9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19</w:t>
      </w:r>
      <w:r w:rsidRPr="004E2D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2021 г.</w:t>
      </w:r>
    </w:p>
    <w:p w:rsidR="004E2D93" w:rsidRPr="00E24607" w:rsidRDefault="004E2D93" w:rsidP="004E2D93">
      <w:pPr>
        <w:tabs>
          <w:tab w:val="left" w:pos="571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07">
        <w:rPr>
          <w:rFonts w:ascii="Times New Roman" w:hAnsi="Times New Roman" w:cs="Times New Roman"/>
          <w:b/>
          <w:sz w:val="24"/>
          <w:szCs w:val="24"/>
        </w:rPr>
        <w:t>План по минимизации установленных коррупционных рисков</w:t>
      </w:r>
    </w:p>
    <w:p w:rsidR="004E2D93" w:rsidRPr="00E24607" w:rsidRDefault="004E2D93" w:rsidP="004E2D93">
      <w:pPr>
        <w:tabs>
          <w:tab w:val="left" w:pos="571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07">
        <w:rPr>
          <w:rFonts w:ascii="Times New Roman" w:hAnsi="Times New Roman" w:cs="Times New Roman"/>
          <w:b/>
          <w:sz w:val="24"/>
          <w:szCs w:val="24"/>
        </w:rPr>
        <w:t>в ГКПТУ СО «ОПС Свердловской области №18»</w:t>
      </w:r>
    </w:p>
    <w:p w:rsidR="004E2D93" w:rsidRDefault="004E2D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1"/>
        <w:gridCol w:w="1674"/>
        <w:gridCol w:w="1906"/>
      </w:tblGrid>
      <w:tr w:rsidR="004E2D93" w:rsidTr="00E32D59">
        <w:tc>
          <w:tcPr>
            <w:tcW w:w="5991" w:type="dxa"/>
          </w:tcPr>
          <w:p w:rsidR="004E2D93" w:rsidRPr="00E5761D" w:rsidRDefault="004E2D93" w:rsidP="00E5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74" w:type="dxa"/>
          </w:tcPr>
          <w:p w:rsidR="004E2D93" w:rsidRPr="00E5761D" w:rsidRDefault="00856BA0" w:rsidP="004E2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E2D93" w:rsidRPr="00E576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</w:t>
            </w:r>
          </w:p>
        </w:tc>
        <w:tc>
          <w:tcPr>
            <w:tcW w:w="1906" w:type="dxa"/>
          </w:tcPr>
          <w:p w:rsidR="004E2D93" w:rsidRPr="00E5761D" w:rsidRDefault="004E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761D" w:rsidTr="0030000B">
        <w:tc>
          <w:tcPr>
            <w:tcW w:w="9571" w:type="dxa"/>
            <w:gridSpan w:val="3"/>
          </w:tcPr>
          <w:p w:rsidR="00E5761D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D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2D9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правовой культуры в области противодействия коррупции</w:t>
            </w:r>
          </w:p>
        </w:tc>
      </w:tr>
      <w:tr w:rsidR="004E2D93" w:rsidTr="00E32D59">
        <w:tc>
          <w:tcPr>
            <w:tcW w:w="5991" w:type="dxa"/>
          </w:tcPr>
          <w:p w:rsidR="004E2D93" w:rsidRDefault="004E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Мониторинг изменений в действующем законодательстве в области противодействия коррупции</w:t>
            </w:r>
          </w:p>
        </w:tc>
        <w:tc>
          <w:tcPr>
            <w:tcW w:w="1674" w:type="dxa"/>
          </w:tcPr>
          <w:p w:rsidR="004E2D93" w:rsidRDefault="004E2D93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E2D93" w:rsidRDefault="00E32D59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E2D93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4E2D93" w:rsidTr="00E32D59">
        <w:tc>
          <w:tcPr>
            <w:tcW w:w="5991" w:type="dxa"/>
          </w:tcPr>
          <w:p w:rsidR="004E2D93" w:rsidRDefault="004E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Обеспечение системы прозрачности при принятии решений по кадровым вопросам </w:t>
            </w:r>
          </w:p>
        </w:tc>
        <w:tc>
          <w:tcPr>
            <w:tcW w:w="1674" w:type="dxa"/>
          </w:tcPr>
          <w:p w:rsidR="004E2D93" w:rsidRDefault="004E2D93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E2D93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 кадров</w:t>
            </w:r>
          </w:p>
        </w:tc>
      </w:tr>
      <w:tr w:rsidR="00E5761D" w:rsidTr="005B7F42">
        <w:tc>
          <w:tcPr>
            <w:tcW w:w="9571" w:type="dxa"/>
            <w:gridSpan w:val="3"/>
          </w:tcPr>
          <w:p w:rsidR="00E5761D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D59" w:rsidRPr="00C47320" w:rsidRDefault="00E5761D" w:rsidP="00E32D5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t xml:space="preserve">2. </w:t>
            </w:r>
            <w:r w:rsidRPr="00E5761D">
              <w:rPr>
                <w:b/>
              </w:rPr>
              <w:t xml:space="preserve">Меры по совершенствованию функционирования </w:t>
            </w:r>
            <w:r w:rsidR="00E32D59" w:rsidRPr="00E32D59">
              <w:rPr>
                <w:b/>
                <w:color w:val="auto"/>
                <w:sz w:val="23"/>
                <w:szCs w:val="23"/>
              </w:rPr>
              <w:t>ГКПТУ СО «ОПС СО №18»</w:t>
            </w:r>
          </w:p>
          <w:p w:rsidR="00E5761D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противодействия коррупции</w:t>
            </w:r>
          </w:p>
        </w:tc>
      </w:tr>
      <w:tr w:rsidR="004E2D93" w:rsidTr="00E32D59">
        <w:tc>
          <w:tcPr>
            <w:tcW w:w="5991" w:type="dxa"/>
          </w:tcPr>
          <w:p w:rsidR="004E2D93" w:rsidRDefault="00E5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Организация проверки достоверности представленных персональных данных </w:t>
            </w:r>
          </w:p>
        </w:tc>
        <w:tc>
          <w:tcPr>
            <w:tcW w:w="1674" w:type="dxa"/>
          </w:tcPr>
          <w:p w:rsidR="004E2D93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E2D93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 кадров</w:t>
            </w:r>
          </w:p>
          <w:p w:rsidR="00E32D59" w:rsidRDefault="00E32D59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E2D93" w:rsidTr="00E32D59">
        <w:tc>
          <w:tcPr>
            <w:tcW w:w="5991" w:type="dxa"/>
          </w:tcPr>
          <w:p w:rsidR="004E2D93" w:rsidRDefault="00E5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Индивидуальное консультирование работников</w:t>
            </w:r>
          </w:p>
        </w:tc>
        <w:tc>
          <w:tcPr>
            <w:tcW w:w="1674" w:type="dxa"/>
          </w:tcPr>
          <w:p w:rsidR="004E2D93" w:rsidRDefault="00700978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61D">
              <w:rPr>
                <w:rFonts w:ascii="Times New Roman" w:hAnsi="Times New Roman" w:cs="Times New Roman"/>
                <w:sz w:val="24"/>
                <w:szCs w:val="24"/>
              </w:rPr>
              <w:t>о мере актуализации</w:t>
            </w:r>
          </w:p>
        </w:tc>
        <w:tc>
          <w:tcPr>
            <w:tcW w:w="1906" w:type="dxa"/>
          </w:tcPr>
          <w:p w:rsidR="004E2D93" w:rsidRDefault="00E5761D" w:rsidP="00E5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частей и подразделений</w:t>
            </w:r>
          </w:p>
        </w:tc>
      </w:tr>
      <w:tr w:rsidR="004E2D93" w:rsidTr="00E32D59">
        <w:tc>
          <w:tcPr>
            <w:tcW w:w="5991" w:type="dxa"/>
          </w:tcPr>
          <w:p w:rsidR="004E2D93" w:rsidRDefault="00E5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Поддержание в актуальном состоянии информационного стенда и раздела «Противодействие коррупции» на официальном сайте </w:t>
            </w:r>
            <w:r w:rsidR="00E32D59">
              <w:rPr>
                <w:rFonts w:ascii="Times New Roman" w:hAnsi="Times New Roman" w:cs="Times New Roman"/>
                <w:sz w:val="24"/>
                <w:szCs w:val="24"/>
              </w:rPr>
              <w:t>отряда.</w:t>
            </w:r>
          </w:p>
        </w:tc>
        <w:tc>
          <w:tcPr>
            <w:tcW w:w="1674" w:type="dxa"/>
          </w:tcPr>
          <w:p w:rsidR="004E2D93" w:rsidRDefault="00E32D59" w:rsidP="00E3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E2D93" w:rsidRDefault="00E32D59" w:rsidP="00E3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4E2D93" w:rsidTr="00E32D59">
        <w:tc>
          <w:tcPr>
            <w:tcW w:w="5991" w:type="dxa"/>
          </w:tcPr>
          <w:p w:rsidR="004E2D93" w:rsidRDefault="00E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Экспертиза жалоб и обращений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674" w:type="dxa"/>
          </w:tcPr>
          <w:p w:rsidR="004E2D93" w:rsidRDefault="00E32D59" w:rsidP="00E3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06" w:type="dxa"/>
          </w:tcPr>
          <w:p w:rsidR="004E2D93" w:rsidRDefault="00E32D59" w:rsidP="00E3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отряда</w:t>
            </w:r>
          </w:p>
        </w:tc>
      </w:tr>
      <w:tr w:rsidR="00E32D59" w:rsidTr="00D479CA">
        <w:tc>
          <w:tcPr>
            <w:tcW w:w="9571" w:type="dxa"/>
            <w:gridSpan w:val="3"/>
          </w:tcPr>
          <w:p w:rsidR="00E32D59" w:rsidRDefault="00E32D59" w:rsidP="00E3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D59" w:rsidRPr="00E32D59" w:rsidRDefault="00E32D59" w:rsidP="00E3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59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доступа работников к информации о деятельности отряда, установления обратной связи</w:t>
            </w:r>
          </w:p>
        </w:tc>
      </w:tr>
      <w:tr w:rsidR="004E2D93" w:rsidTr="00E32D59">
        <w:tc>
          <w:tcPr>
            <w:tcW w:w="5991" w:type="dxa"/>
          </w:tcPr>
          <w:p w:rsidR="004E2D93" w:rsidRDefault="00E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Информирование работников о правилах приема на работу, перевода, прохождение медицинского осмотра, установление класса квалификаций и т.п.</w:t>
            </w:r>
          </w:p>
        </w:tc>
        <w:tc>
          <w:tcPr>
            <w:tcW w:w="1674" w:type="dxa"/>
          </w:tcPr>
          <w:p w:rsidR="004E2D93" w:rsidRDefault="00E32D59" w:rsidP="00E3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E2D93" w:rsidRDefault="00E32D59" w:rsidP="00E3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отряда</w:t>
            </w:r>
          </w:p>
          <w:p w:rsidR="00E32D59" w:rsidRDefault="00E32D59" w:rsidP="00E3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 кадров</w:t>
            </w:r>
          </w:p>
        </w:tc>
      </w:tr>
      <w:tr w:rsidR="004E2D93" w:rsidTr="00E32D59">
        <w:tc>
          <w:tcPr>
            <w:tcW w:w="5991" w:type="dxa"/>
          </w:tcPr>
          <w:p w:rsidR="004E2D93" w:rsidRDefault="00E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Обеспечение функционирования официального сайта отряда</w:t>
            </w:r>
            <w:r w:rsidR="00700978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деятель</w:t>
            </w:r>
            <w:r w:rsidR="00E24607">
              <w:rPr>
                <w:rFonts w:ascii="Times New Roman" w:hAnsi="Times New Roman" w:cs="Times New Roman"/>
                <w:sz w:val="24"/>
                <w:szCs w:val="24"/>
              </w:rPr>
              <w:t>ности отряда, информации об осуществлении мер по противодействию коррупции.</w:t>
            </w:r>
          </w:p>
        </w:tc>
        <w:tc>
          <w:tcPr>
            <w:tcW w:w="1674" w:type="dxa"/>
          </w:tcPr>
          <w:p w:rsidR="004E2D93" w:rsidRDefault="00700978" w:rsidP="0070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E2D93" w:rsidRDefault="00E24607" w:rsidP="00E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4E2D93" w:rsidRDefault="004E2D93">
      <w:pPr>
        <w:rPr>
          <w:rFonts w:ascii="Times New Roman" w:hAnsi="Times New Roman" w:cs="Times New Roman"/>
          <w:sz w:val="24"/>
          <w:szCs w:val="24"/>
        </w:rPr>
      </w:pPr>
    </w:p>
    <w:p w:rsidR="004E2D93" w:rsidRPr="004E2D93" w:rsidRDefault="004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bookmarkStart w:id="0" w:name="_GoBack"/>
      <w:bookmarkEnd w:id="0"/>
      <w:r w:rsidR="00E246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2D93" w:rsidRPr="004E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D"/>
    <w:rsid w:val="002A623D"/>
    <w:rsid w:val="004E2D93"/>
    <w:rsid w:val="00611D57"/>
    <w:rsid w:val="00700978"/>
    <w:rsid w:val="00856BA0"/>
    <w:rsid w:val="00E24607"/>
    <w:rsid w:val="00E32D59"/>
    <w:rsid w:val="00E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2021-09-16T06:53:00Z</dcterms:created>
  <dcterms:modified xsi:type="dcterms:W3CDTF">2021-09-16T07:43:00Z</dcterms:modified>
</cp:coreProperties>
</file>